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83" w:rsidRDefault="00EC6F83" w:rsidP="00EC6F83">
      <w:pPr>
        <w:pStyle w:val="Style5"/>
        <w:widowControl/>
        <w:spacing w:before="38" w:line="240" w:lineRule="auto"/>
        <w:jc w:val="center"/>
        <w:rPr>
          <w:rStyle w:val="FontStyle40"/>
          <w:b/>
          <w:sz w:val="20"/>
          <w:szCs w:val="20"/>
        </w:rPr>
      </w:pPr>
      <w:r w:rsidRPr="00EC6F83">
        <w:rPr>
          <w:rStyle w:val="FontStyle40"/>
          <w:b/>
          <w:sz w:val="20"/>
          <w:szCs w:val="20"/>
        </w:rPr>
        <w:t>П</w:t>
      </w:r>
      <w:r w:rsidRPr="00EC6F83">
        <w:rPr>
          <w:rStyle w:val="FontStyle40"/>
          <w:b/>
          <w:sz w:val="20"/>
          <w:szCs w:val="20"/>
        </w:rPr>
        <w:t xml:space="preserve">оложение </w:t>
      </w:r>
      <w:r w:rsidRPr="00EC6F83">
        <w:rPr>
          <w:rStyle w:val="FontStyle40"/>
          <w:b/>
          <w:sz w:val="20"/>
          <w:szCs w:val="20"/>
        </w:rPr>
        <w:t>об обработке персональных данных</w:t>
      </w:r>
    </w:p>
    <w:p w:rsidR="00EC6F83" w:rsidRDefault="00EC6F83" w:rsidP="00EC6F83">
      <w:pPr>
        <w:pStyle w:val="Style5"/>
        <w:widowControl/>
        <w:spacing w:before="38" w:line="240" w:lineRule="auto"/>
        <w:jc w:val="center"/>
        <w:rPr>
          <w:rStyle w:val="FontStyle40"/>
          <w:b/>
          <w:sz w:val="20"/>
          <w:szCs w:val="20"/>
        </w:rPr>
      </w:pPr>
      <w:r w:rsidRPr="00EC6F83">
        <w:rPr>
          <w:rStyle w:val="FontStyle40"/>
          <w:b/>
          <w:sz w:val="20"/>
          <w:szCs w:val="20"/>
        </w:rPr>
        <w:t>Издание 2</w:t>
      </w:r>
    </w:p>
    <w:p w:rsidR="00EC6F83" w:rsidRPr="00EC6F83" w:rsidRDefault="00EC6F83" w:rsidP="00EC6F83">
      <w:pPr>
        <w:pStyle w:val="a5"/>
        <w:shd w:val="clear" w:color="auto" w:fill="FEFFFE"/>
        <w:jc w:val="center"/>
        <w:rPr>
          <w:color w:val="4C4D54"/>
          <w:sz w:val="20"/>
          <w:szCs w:val="20"/>
          <w:shd w:val="clear" w:color="auto" w:fill="FEFFFE"/>
        </w:rPr>
      </w:pPr>
      <w:r w:rsidRPr="00EC6F83">
        <w:rPr>
          <w:color w:val="4C4D54"/>
          <w:sz w:val="20"/>
          <w:szCs w:val="20"/>
          <w:shd w:val="clear" w:color="auto" w:fill="FEFFFE"/>
        </w:rPr>
        <w:t>Введено в действие приказом генерального директора ООО «Автотранскалий»</w:t>
      </w:r>
    </w:p>
    <w:p w:rsidR="00EC6F83" w:rsidRDefault="00EC6F83" w:rsidP="00EC6F83">
      <w:pPr>
        <w:pStyle w:val="a5"/>
        <w:shd w:val="clear" w:color="auto" w:fill="FEFFFE"/>
        <w:jc w:val="center"/>
        <w:rPr>
          <w:color w:val="4C4D54"/>
          <w:sz w:val="20"/>
          <w:szCs w:val="20"/>
          <w:shd w:val="clear" w:color="auto" w:fill="FEFFFE"/>
        </w:rPr>
      </w:pPr>
      <w:r w:rsidRPr="00EC6F83">
        <w:rPr>
          <w:color w:val="4C4D54"/>
          <w:sz w:val="20"/>
          <w:szCs w:val="20"/>
          <w:shd w:val="clear" w:color="auto" w:fill="FEFFFE"/>
        </w:rPr>
        <w:t>«17» февраля 2017г.</w:t>
      </w:r>
    </w:p>
    <w:p w:rsidR="00EC6F83" w:rsidRPr="001A6175" w:rsidRDefault="00EC6F83" w:rsidP="00EC6F83">
      <w:pPr>
        <w:pStyle w:val="a5"/>
        <w:shd w:val="clear" w:color="auto" w:fill="FEFFFE"/>
        <w:jc w:val="center"/>
        <w:rPr>
          <w:sz w:val="20"/>
          <w:szCs w:val="20"/>
        </w:rPr>
      </w:pP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1.1. Настоящим Положением определяется порядок обращения с персональными данными, поступающими в ООО "Автотранскалий" (далее - Компания).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1.2. Упорядочение обращения с персональными данными имеет целью обеспечить соблюдение законных прав и интересов Компании и ее работников и иных лиц, предоставляющих персональные данные,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1.3. Сведения о персональных данных работников относятся к числу конфиденциальных (составляющих охраняемую законом тайну Компании). Режим конфиденциальности в отношении персональных данных снимается:</w:t>
      </w:r>
    </w:p>
    <w:p w:rsidR="001A6175" w:rsidRPr="001A6175" w:rsidRDefault="001A6175" w:rsidP="001A617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в случае их обезличивания;</w:t>
      </w:r>
    </w:p>
    <w:p w:rsidR="001A6175" w:rsidRPr="001A6175" w:rsidRDefault="001A6175" w:rsidP="001A617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1A6175">
        <w:rPr>
          <w:rFonts w:ascii="Times New Roman" w:hAnsi="Times New Roman" w:cs="Times New Roman"/>
          <w:sz w:val="20"/>
          <w:szCs w:val="20"/>
        </w:rPr>
        <w:t>истечении</w:t>
      </w:r>
      <w:proofErr w:type="gramEnd"/>
      <w:r w:rsidRPr="001A6175">
        <w:rPr>
          <w:rFonts w:ascii="Times New Roman" w:hAnsi="Times New Roman" w:cs="Times New Roman"/>
          <w:sz w:val="20"/>
          <w:szCs w:val="20"/>
        </w:rPr>
        <w:t xml:space="preserve"> 75 лет срока их хранения;</w:t>
      </w:r>
    </w:p>
    <w:p w:rsidR="001A6175" w:rsidRPr="001A6175" w:rsidRDefault="001A6175" w:rsidP="001A617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в других случаях, предусмотренных федеральными законами.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30"/>
      <w:bookmarkEnd w:id="0"/>
      <w:r w:rsidRPr="001A6175">
        <w:rPr>
          <w:rFonts w:ascii="Times New Roman" w:hAnsi="Times New Roman" w:cs="Times New Roman"/>
          <w:sz w:val="20"/>
          <w:szCs w:val="20"/>
        </w:rPr>
        <w:t>2. Основные понятия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2.1. Для целей настоящего Положения используются следующие основные понятия:</w:t>
      </w:r>
    </w:p>
    <w:p w:rsidR="001A6175" w:rsidRPr="001A6175" w:rsidRDefault="001A6175" w:rsidP="001A617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 xml:space="preserve">персональные данные - любая информация, относящаяся к конкретному лицу  (субъекту персональных данных) и необходимая Компании в связи с трудовыми отношениями и заключением договоров (сделок). </w:t>
      </w:r>
    </w:p>
    <w:p w:rsidR="001A6175" w:rsidRPr="001A6175" w:rsidRDefault="001A6175" w:rsidP="001A617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6175">
        <w:rPr>
          <w:rFonts w:ascii="Times New Roman" w:hAnsi="Times New Roman" w:cs="Times New Roman"/>
          <w:sz w:val="20"/>
          <w:szCs w:val="20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6" w:history="1">
        <w:r w:rsidRPr="001A6175">
          <w:rPr>
            <w:rFonts w:ascii="Times New Roman" w:hAnsi="Times New Roman" w:cs="Times New Roman"/>
            <w:sz w:val="20"/>
            <w:szCs w:val="20"/>
          </w:rPr>
          <w:t>п. 3 ст. 3</w:t>
        </w:r>
      </w:hyperlink>
      <w:r w:rsidRPr="001A6175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152-ФЗ);</w:t>
      </w:r>
      <w:proofErr w:type="gramEnd"/>
    </w:p>
    <w:p w:rsidR="001A6175" w:rsidRPr="001A6175" w:rsidRDefault="001A6175" w:rsidP="001A617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7" w:history="1">
        <w:r w:rsidRPr="001A6175">
          <w:rPr>
            <w:rFonts w:ascii="Times New Roman" w:hAnsi="Times New Roman" w:cs="Times New Roman"/>
            <w:sz w:val="20"/>
            <w:szCs w:val="20"/>
          </w:rPr>
          <w:t>п. 5 ст. 3</w:t>
        </w:r>
      </w:hyperlink>
      <w:r w:rsidRPr="001A6175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152-ФЗ);</w:t>
      </w:r>
    </w:p>
    <w:p w:rsidR="001A6175" w:rsidRPr="001A6175" w:rsidRDefault="001A6175" w:rsidP="001A617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8" w:history="1">
        <w:r w:rsidRPr="001A6175">
          <w:rPr>
            <w:rFonts w:ascii="Times New Roman" w:hAnsi="Times New Roman" w:cs="Times New Roman"/>
            <w:sz w:val="20"/>
            <w:szCs w:val="20"/>
          </w:rPr>
          <w:t>п. 6 ст. 3</w:t>
        </w:r>
      </w:hyperlink>
      <w:r w:rsidRPr="001A6175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152-ФЗ);</w:t>
      </w:r>
    </w:p>
    <w:p w:rsidR="001A6175" w:rsidRPr="001A6175" w:rsidRDefault="001A6175" w:rsidP="001A617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9" w:history="1">
        <w:r w:rsidRPr="001A6175">
          <w:rPr>
            <w:rFonts w:ascii="Times New Roman" w:hAnsi="Times New Roman" w:cs="Times New Roman"/>
            <w:sz w:val="20"/>
            <w:szCs w:val="20"/>
          </w:rPr>
          <w:t>п. 7 ст. 3</w:t>
        </w:r>
      </w:hyperlink>
      <w:r w:rsidRPr="001A6175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152-ФЗ);</w:t>
      </w:r>
    </w:p>
    <w:p w:rsidR="001A6175" w:rsidRPr="001A6175" w:rsidRDefault="001A6175" w:rsidP="001A617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0" w:history="1">
        <w:r w:rsidRPr="001A6175">
          <w:rPr>
            <w:rFonts w:ascii="Times New Roman" w:hAnsi="Times New Roman" w:cs="Times New Roman"/>
            <w:sz w:val="20"/>
            <w:szCs w:val="20"/>
          </w:rPr>
          <w:t>п. 8 ст. 3</w:t>
        </w:r>
      </w:hyperlink>
      <w:r w:rsidRPr="001A6175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152-ФЗ);</w:t>
      </w:r>
    </w:p>
    <w:p w:rsidR="001A6175" w:rsidRPr="001A6175" w:rsidRDefault="001A6175" w:rsidP="001A617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1" w:history="1">
        <w:r w:rsidRPr="001A6175">
          <w:rPr>
            <w:rFonts w:ascii="Times New Roman" w:hAnsi="Times New Roman" w:cs="Times New Roman"/>
            <w:sz w:val="20"/>
            <w:szCs w:val="20"/>
          </w:rPr>
          <w:t>п. 9 ст. 3</w:t>
        </w:r>
      </w:hyperlink>
      <w:r w:rsidRPr="001A6175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152-ФЗ);</w:t>
      </w:r>
    </w:p>
    <w:p w:rsidR="001A6175" w:rsidRPr="001A6175" w:rsidRDefault="001A6175" w:rsidP="001A617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информация - сведения (сообщения, данные) независимо от формы их представления;</w:t>
      </w:r>
    </w:p>
    <w:p w:rsidR="001A6175" w:rsidRPr="001A6175" w:rsidRDefault="001A6175" w:rsidP="001A617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1A6175" w:rsidRPr="001A6175" w:rsidRDefault="001A6175" w:rsidP="001A617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 xml:space="preserve">система 1С – </w:t>
      </w:r>
      <w:hyperlink r:id="rId12" w:tooltip="Программный продукт" w:history="1">
        <w:r w:rsidRPr="001A6175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программный продукт</w:t>
        </w:r>
      </w:hyperlink>
      <w:r w:rsidRPr="001A6175">
        <w:rPr>
          <w:rFonts w:ascii="Times New Roman" w:hAnsi="Times New Roman" w:cs="Times New Roman"/>
          <w:sz w:val="20"/>
          <w:szCs w:val="20"/>
        </w:rPr>
        <w:t xml:space="preserve"> компании </w:t>
      </w:r>
      <w:hyperlink r:id="rId13" w:tooltip="1С" w:history="1">
        <w:r w:rsidRPr="001A6175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«1С»</w:t>
        </w:r>
      </w:hyperlink>
      <w:r w:rsidRPr="001A6175">
        <w:rPr>
          <w:rFonts w:ascii="Times New Roman" w:hAnsi="Times New Roman" w:cs="Times New Roman"/>
          <w:sz w:val="20"/>
          <w:szCs w:val="20"/>
        </w:rPr>
        <w:t>, предназначенный для автоматизации деятельности Компании.</w:t>
      </w:r>
    </w:p>
    <w:p w:rsidR="001A6175" w:rsidRPr="001A6175" w:rsidRDefault="001A6175" w:rsidP="001A617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интернет-сайт -  Интернет-сайт ООО «Автотранскалий».</w:t>
      </w:r>
    </w:p>
    <w:p w:rsidR="001A6175" w:rsidRPr="001A6175" w:rsidRDefault="001A6175" w:rsidP="001A6175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 xml:space="preserve">Информация, представляемая работником при поступлении на работу в Компанию, должна иметь документальную форму. При заключении трудового договора работник </w:t>
      </w:r>
      <w:proofErr w:type="gramStart"/>
      <w:r w:rsidRPr="001A6175">
        <w:rPr>
          <w:rFonts w:ascii="Times New Roman" w:hAnsi="Times New Roman" w:cs="Times New Roman"/>
          <w:sz w:val="20"/>
          <w:szCs w:val="20"/>
        </w:rPr>
        <w:t>предоставляет работодателю документы</w:t>
      </w:r>
      <w:proofErr w:type="gramEnd"/>
      <w:r w:rsidRPr="001A6175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 трудового законодательства. </w:t>
      </w:r>
    </w:p>
    <w:p w:rsidR="001A6175" w:rsidRPr="001A6175" w:rsidRDefault="001A6175" w:rsidP="001A6175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 xml:space="preserve">Информация, предоставляемая при заключении договора (сделки) определяется Положением о договорной работе ООО «Автотранскалий». </w:t>
      </w:r>
    </w:p>
    <w:p w:rsidR="001A6175" w:rsidRPr="001A6175" w:rsidRDefault="001A6175" w:rsidP="001A6175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 xml:space="preserve">Информация, предоставляемая на Интернет  - </w:t>
      </w:r>
      <w:proofErr w:type="gramStart"/>
      <w:r w:rsidRPr="001A6175">
        <w:rPr>
          <w:rFonts w:ascii="Times New Roman" w:hAnsi="Times New Roman" w:cs="Times New Roman"/>
          <w:sz w:val="20"/>
          <w:szCs w:val="20"/>
        </w:rPr>
        <w:t>сайте</w:t>
      </w:r>
      <w:proofErr w:type="gramEnd"/>
      <w:r w:rsidRPr="001A6175">
        <w:rPr>
          <w:rFonts w:ascii="Times New Roman" w:hAnsi="Times New Roman" w:cs="Times New Roman"/>
          <w:sz w:val="20"/>
          <w:szCs w:val="20"/>
        </w:rPr>
        <w:t xml:space="preserve"> Компании определяется по форме заявки, опубликованной на Интернет – сайте Компании.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 xml:space="preserve">2.5. При оформлении работника отделом по персоналу заполняется унифицированная </w:t>
      </w:r>
      <w:hyperlink r:id="rId14" w:history="1">
        <w:r w:rsidRPr="001A6175">
          <w:rPr>
            <w:rFonts w:ascii="Times New Roman" w:hAnsi="Times New Roman" w:cs="Times New Roman"/>
            <w:sz w:val="20"/>
            <w:szCs w:val="20"/>
          </w:rPr>
          <w:t>форма Т-2</w:t>
        </w:r>
      </w:hyperlink>
      <w:r w:rsidRPr="001A6175">
        <w:rPr>
          <w:rFonts w:ascii="Times New Roman" w:hAnsi="Times New Roman" w:cs="Times New Roman"/>
          <w:sz w:val="20"/>
          <w:szCs w:val="20"/>
        </w:rPr>
        <w:t xml:space="preserve"> "Личная карточка работника".  В отделе по персоналу  Компании </w:t>
      </w:r>
      <w:proofErr w:type="gramStart"/>
      <w:r w:rsidRPr="001A6175">
        <w:rPr>
          <w:rFonts w:ascii="Times New Roman" w:hAnsi="Times New Roman" w:cs="Times New Roman"/>
          <w:sz w:val="20"/>
          <w:szCs w:val="20"/>
        </w:rPr>
        <w:t>создаются и хранятся</w:t>
      </w:r>
      <w:proofErr w:type="gramEnd"/>
      <w:r w:rsidRPr="001A6175">
        <w:rPr>
          <w:rFonts w:ascii="Times New Roman" w:hAnsi="Times New Roman" w:cs="Times New Roman"/>
          <w:sz w:val="20"/>
          <w:szCs w:val="20"/>
        </w:rPr>
        <w:t xml:space="preserve"> следующие документы, содержащие персональные данные работников: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комплекс материалов по анкетированию, тестированию, проведению собеседований с кандидатом на должность;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lastRenderedPageBreak/>
        <w:t>подлинники и копии приказов (распоряжений) по кадрам;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личные дела и трудовые книжки;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дела, содержащие основания к приказу по личному составу;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дела, содержащие материалы аттестаций работников;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дела, содержащие материалы внутренних расследований;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справочно-информационный банк данных по персоналу (картотеки, журналы);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положения о структурных подразделениях;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должностные инструкции работников;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документы планирования, учета, анализа и отчетности по вопросам кадровой работы.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 xml:space="preserve">2.6. При оформлении договоров (сделок) в юридическом отделе Компании </w:t>
      </w:r>
      <w:proofErr w:type="gramStart"/>
      <w:r w:rsidRPr="001A6175">
        <w:rPr>
          <w:rFonts w:ascii="Times New Roman" w:hAnsi="Times New Roman" w:cs="Times New Roman"/>
          <w:sz w:val="20"/>
          <w:szCs w:val="20"/>
        </w:rPr>
        <w:t>создаются и хранятся</w:t>
      </w:r>
      <w:proofErr w:type="gramEnd"/>
      <w:r w:rsidRPr="001A6175">
        <w:rPr>
          <w:rFonts w:ascii="Times New Roman" w:hAnsi="Times New Roman" w:cs="Times New Roman"/>
          <w:sz w:val="20"/>
          <w:szCs w:val="20"/>
        </w:rPr>
        <w:t xml:space="preserve"> следующие документы, содержащие персональные данные: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- договоры, соглашения.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 xml:space="preserve">2.7. При получении заявок на выделение транспорта через  Интернет  - сайте Компании персональные данные заявителей </w:t>
      </w:r>
      <w:proofErr w:type="gramStart"/>
      <w:r w:rsidRPr="001A6175">
        <w:rPr>
          <w:rFonts w:ascii="Times New Roman" w:hAnsi="Times New Roman" w:cs="Times New Roman"/>
          <w:sz w:val="20"/>
          <w:szCs w:val="20"/>
        </w:rPr>
        <w:t>создаются и хранятся</w:t>
      </w:r>
      <w:proofErr w:type="gramEnd"/>
      <w:r w:rsidRPr="001A6175">
        <w:rPr>
          <w:rFonts w:ascii="Times New Roman" w:hAnsi="Times New Roman" w:cs="Times New Roman"/>
          <w:sz w:val="20"/>
          <w:szCs w:val="20"/>
        </w:rPr>
        <w:t xml:space="preserve"> на ресурсах хостинг – провайдера.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79"/>
      <w:bookmarkEnd w:id="1"/>
      <w:r w:rsidRPr="001A6175">
        <w:rPr>
          <w:rFonts w:ascii="Times New Roman" w:hAnsi="Times New Roman" w:cs="Times New Roman"/>
          <w:sz w:val="20"/>
          <w:szCs w:val="20"/>
        </w:rPr>
        <w:t>3. Обработка персональных данных работников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 xml:space="preserve">3.1. Компания вправе обрабатывать персональные данные только с  письменного согласия работника или контрагента. Источником информации обо всех персональных данных работника является непосредственно работник или контрагент. 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 xml:space="preserve">3.2. Компания  не имеет права </w:t>
      </w:r>
      <w:proofErr w:type="gramStart"/>
      <w:r w:rsidRPr="001A6175">
        <w:rPr>
          <w:rFonts w:ascii="Times New Roman" w:hAnsi="Times New Roman" w:cs="Times New Roman"/>
          <w:sz w:val="20"/>
          <w:szCs w:val="20"/>
        </w:rPr>
        <w:t>получать и обрабатывать</w:t>
      </w:r>
      <w:proofErr w:type="gramEnd"/>
      <w:r w:rsidRPr="001A6175">
        <w:rPr>
          <w:rFonts w:ascii="Times New Roman" w:hAnsi="Times New Roman" w:cs="Times New Roman"/>
          <w:sz w:val="20"/>
          <w:szCs w:val="20"/>
        </w:rPr>
        <w:t xml:space="preserve"> персональные данные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</w:t>
      </w:r>
      <w:hyperlink r:id="rId15" w:history="1">
        <w:r w:rsidRPr="001A6175">
          <w:rPr>
            <w:rFonts w:ascii="Times New Roman" w:hAnsi="Times New Roman" w:cs="Times New Roman"/>
            <w:sz w:val="20"/>
            <w:szCs w:val="20"/>
          </w:rPr>
          <w:t>ст. 24</w:t>
        </w:r>
      </w:hyperlink>
      <w:r w:rsidRPr="001A6175">
        <w:rPr>
          <w:rFonts w:ascii="Times New Roman" w:hAnsi="Times New Roman" w:cs="Times New Roman"/>
          <w:sz w:val="20"/>
          <w:szCs w:val="20"/>
        </w:rPr>
        <w:t xml:space="preserve"> Конституции РФ работодатель вправе </w:t>
      </w:r>
      <w:proofErr w:type="gramStart"/>
      <w:r w:rsidRPr="001A6175">
        <w:rPr>
          <w:rFonts w:ascii="Times New Roman" w:hAnsi="Times New Roman" w:cs="Times New Roman"/>
          <w:sz w:val="20"/>
          <w:szCs w:val="20"/>
        </w:rPr>
        <w:t>получать и обрабатывать</w:t>
      </w:r>
      <w:proofErr w:type="gramEnd"/>
      <w:r w:rsidRPr="001A6175">
        <w:rPr>
          <w:rFonts w:ascii="Times New Roman" w:hAnsi="Times New Roman" w:cs="Times New Roman"/>
          <w:sz w:val="20"/>
          <w:szCs w:val="20"/>
        </w:rPr>
        <w:t xml:space="preserve"> данные о частной жизни работника только с его письменного согласия.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3.3. Согласие лица на обработку его персональных данных не требуется в следующих случаях: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 xml:space="preserve">- обработка персональных данных осуществляется на основании Трудового </w:t>
      </w:r>
      <w:hyperlink r:id="rId16" w:history="1">
        <w:r w:rsidRPr="001A6175">
          <w:rPr>
            <w:rFonts w:ascii="Times New Roman" w:hAnsi="Times New Roman" w:cs="Times New Roman"/>
            <w:sz w:val="20"/>
            <w:szCs w:val="20"/>
          </w:rPr>
          <w:t>кодекса</w:t>
        </w:r>
      </w:hyperlink>
      <w:r w:rsidRPr="001A6175">
        <w:rPr>
          <w:rFonts w:ascii="Times New Roman" w:hAnsi="Times New Roman" w:cs="Times New Roman"/>
          <w:sz w:val="20"/>
          <w:szCs w:val="20"/>
        </w:rPr>
        <w:t xml:space="preserve">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- обработка персональных данных в целях исполнения трудового договора;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109"/>
      <w:bookmarkEnd w:id="2"/>
      <w:r w:rsidRPr="001A6175">
        <w:rPr>
          <w:rFonts w:ascii="Times New Roman" w:hAnsi="Times New Roman" w:cs="Times New Roman"/>
          <w:sz w:val="20"/>
          <w:szCs w:val="20"/>
        </w:rPr>
        <w:t>4. Передача персональных данных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4.1. При передаче персональных данных Компания должна соблюдать следующие требования: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4.1.1. Не сообщать персональные данные третьей стороне без письменного согласия работника и контрагента,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4.1.2. Не сообщать персональные данные работника и контрагента в коммерческих целях без их письменного согласия.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4.1.3. Предупредить лиц, получивших персональные данные работника и контрагента,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4.1.4. Осуществлять передачу персональных данных в пределах Компании в соответствии с настоящим Положением.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 xml:space="preserve">4.1.5. Разрешать доступ к персональным </w:t>
      </w:r>
      <w:proofErr w:type="gramStart"/>
      <w:r w:rsidRPr="001A6175">
        <w:rPr>
          <w:rFonts w:ascii="Times New Roman" w:hAnsi="Times New Roman" w:cs="Times New Roman"/>
          <w:sz w:val="20"/>
          <w:szCs w:val="20"/>
        </w:rPr>
        <w:t>данным</w:t>
      </w:r>
      <w:proofErr w:type="gramEnd"/>
      <w:r w:rsidRPr="001A6175">
        <w:rPr>
          <w:rFonts w:ascii="Times New Roman" w:hAnsi="Times New Roman" w:cs="Times New Roman"/>
          <w:sz w:val="20"/>
          <w:szCs w:val="20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4.1.6. Не запрашивать информацию о состоянии здоровья работника, за исключением случаев, установленных законодательством.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 xml:space="preserve">4.1.7. Передавать персональные данные лица его законным, полномочным представителям в порядке, установленном Трудовым </w:t>
      </w:r>
      <w:hyperlink r:id="rId17" w:history="1">
        <w:r w:rsidRPr="001A6175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1A6175">
        <w:rPr>
          <w:rFonts w:ascii="Times New Roman" w:hAnsi="Times New Roman" w:cs="Times New Roman"/>
          <w:sz w:val="20"/>
          <w:szCs w:val="20"/>
        </w:rPr>
        <w:t xml:space="preserve">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4.2. Персональные данные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127"/>
      <w:bookmarkEnd w:id="3"/>
      <w:r w:rsidRPr="001A6175">
        <w:rPr>
          <w:rFonts w:ascii="Times New Roman" w:hAnsi="Times New Roman" w:cs="Times New Roman"/>
          <w:sz w:val="20"/>
          <w:szCs w:val="20"/>
        </w:rPr>
        <w:t xml:space="preserve">5. Доступ к персональным данным 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5.1. Право доступа к персональным данным в Компании имеют: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- генеральный директор;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- работники отдела по персоналу;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lastRenderedPageBreak/>
        <w:t>- работники бухгалтерии;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- работники юридического отдела;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- работники службы безопасности;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- работники отдела организации перевозок;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- руководители структурных подразделений по направлению деятельности.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5.2. Работник и контрагент Компании имеет право: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5.2.2. Получать от Компании: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- перечень обрабатываемых персональных данных и источник их получения;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- сроки обработки персональных данных, в том числе сроки их хранения;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5.2.3. Обжаловать в уполномоченный орган по защите прав субъектов персональных данных или в судебном порядке неправомерные действия или бездействия Компании при обработке и защите персональных данных.</w:t>
      </w:r>
    </w:p>
    <w:p w:rsidR="001A6175" w:rsidRPr="001A6175" w:rsidRDefault="001A6175" w:rsidP="001A617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  <w:r w:rsidRPr="001A6175">
        <w:rPr>
          <w:rFonts w:ascii="Times New Roman" w:hAnsi="Times New Roman" w:cs="Times New Roman"/>
          <w:bCs/>
        </w:rPr>
        <w:t>6. Хранение и защита персональных данных</w:t>
      </w:r>
    </w:p>
    <w:p w:rsidR="001A6175" w:rsidRPr="001A6175" w:rsidRDefault="001A6175" w:rsidP="001A6175">
      <w:pPr>
        <w:pStyle w:val="ConsPlusNormal"/>
        <w:ind w:firstLine="567"/>
        <w:outlineLvl w:val="0"/>
        <w:rPr>
          <w:rFonts w:ascii="Times New Roman" w:hAnsi="Times New Roman" w:cs="Times New Roman"/>
          <w:bCs/>
        </w:rPr>
      </w:pPr>
      <w:r w:rsidRPr="001A6175">
        <w:rPr>
          <w:rFonts w:ascii="Times New Roman" w:hAnsi="Times New Roman" w:cs="Times New Roman"/>
          <w:bCs/>
        </w:rPr>
        <w:t>6.1. Хранение персональных данных Компания обеспечивает за свой счет.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bCs/>
          <w:sz w:val="20"/>
          <w:szCs w:val="20"/>
        </w:rPr>
        <w:t xml:space="preserve">6.2. Персональные данные работников хранятся на бумажных носителях и  в Системе 1С, контрагентов  - на бумажных носителях, в Системе 1С  и </w:t>
      </w:r>
      <w:r w:rsidRPr="001A6175">
        <w:rPr>
          <w:rFonts w:ascii="Times New Roman" w:hAnsi="Times New Roman" w:cs="Times New Roman"/>
          <w:sz w:val="20"/>
          <w:szCs w:val="20"/>
        </w:rPr>
        <w:t>на ресурсах хостинг – провайдера Интернет - сайта.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6.3. Персональные данные на бумажных носителях хранятся в специализированных несгораемых шкафах.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175">
        <w:rPr>
          <w:rFonts w:ascii="Times New Roman" w:hAnsi="Times New Roman" w:cs="Times New Roman"/>
          <w:sz w:val="20"/>
          <w:szCs w:val="20"/>
        </w:rPr>
        <w:t>6.4. Для обеспечения защиты персональных данных в Компании приняты следующие меры:</w:t>
      </w:r>
    </w:p>
    <w:p w:rsidR="001A6175" w:rsidRPr="001A6175" w:rsidRDefault="001A6175" w:rsidP="001A6175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1A6175">
        <w:rPr>
          <w:rFonts w:ascii="Times New Roman" w:hAnsi="Times New Roman" w:cs="Times New Roman"/>
        </w:rPr>
        <w:t>Установлен пропускной режим и особый порядок приема, учета и контроля деятельности посетителей, порядок пропусков.</w:t>
      </w:r>
    </w:p>
    <w:p w:rsidR="001A6175" w:rsidRPr="001A6175" w:rsidRDefault="001A6175" w:rsidP="001A6175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1A6175">
        <w:rPr>
          <w:rFonts w:ascii="Times New Roman" w:hAnsi="Times New Roman" w:cs="Times New Roman"/>
        </w:rPr>
        <w:t>Установлен порядок доступа в Систему 1С и на Интернет – сайт.</w:t>
      </w:r>
    </w:p>
    <w:p w:rsidR="001A6175" w:rsidRPr="001A6175" w:rsidRDefault="001A6175" w:rsidP="001A6175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1A6175">
        <w:rPr>
          <w:rFonts w:ascii="Times New Roman" w:hAnsi="Times New Roman" w:cs="Times New Roman"/>
        </w:rPr>
        <w:t>Определен состав работников, имеющих доступ к персональным данным.</w:t>
      </w:r>
    </w:p>
    <w:p w:rsidR="001A6175" w:rsidRPr="001A6175" w:rsidRDefault="001A6175" w:rsidP="001A6175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1A6175">
        <w:rPr>
          <w:rFonts w:ascii="Times New Roman" w:hAnsi="Times New Roman" w:cs="Times New Roman"/>
        </w:rPr>
        <w:t>Осуществляются проверки знаний работников, имеющих отношение к работе с персональными данными, требований нормативно-методических документов по защите таких данных.</w:t>
      </w:r>
    </w:p>
    <w:p w:rsidR="001A6175" w:rsidRPr="001A6175" w:rsidRDefault="001A6175" w:rsidP="001A6175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1A6175">
        <w:rPr>
          <w:rFonts w:ascii="Times New Roman" w:hAnsi="Times New Roman" w:cs="Times New Roman"/>
        </w:rPr>
        <w:t>Созданы необходимые условия для работы с документами и базами данных, содержащими персональные данные работников.</w:t>
      </w:r>
    </w:p>
    <w:p w:rsidR="001A6175" w:rsidRPr="001A6175" w:rsidRDefault="001A6175" w:rsidP="001A6175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1A6175">
        <w:rPr>
          <w:rFonts w:ascii="Times New Roman" w:hAnsi="Times New Roman" w:cs="Times New Roman"/>
        </w:rPr>
        <w:t>Организован порядок уничтожения персональных данных.</w:t>
      </w:r>
    </w:p>
    <w:p w:rsidR="001A6175" w:rsidRPr="001A6175" w:rsidRDefault="001A6175" w:rsidP="001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C6F83" w:rsidRPr="00EC6F83" w:rsidRDefault="00EC6F83" w:rsidP="00EC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bookmarkStart w:id="4" w:name="_GoBack"/>
      <w:bookmarkEnd w:id="4"/>
    </w:p>
    <w:sectPr w:rsidR="00EC6F83" w:rsidRPr="00EC6F83" w:rsidSect="006541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4A9"/>
    <w:multiLevelType w:val="hybridMultilevel"/>
    <w:tmpl w:val="C69CC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180D6F"/>
    <w:multiLevelType w:val="hybridMultilevel"/>
    <w:tmpl w:val="28989A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BDE7987"/>
    <w:multiLevelType w:val="hybridMultilevel"/>
    <w:tmpl w:val="0B8E98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D996025"/>
    <w:multiLevelType w:val="multilevel"/>
    <w:tmpl w:val="88A243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2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89"/>
    <w:rsid w:val="000003AC"/>
    <w:rsid w:val="00000E5D"/>
    <w:rsid w:val="00001721"/>
    <w:rsid w:val="000060A3"/>
    <w:rsid w:val="000110D7"/>
    <w:rsid w:val="000128C8"/>
    <w:rsid w:val="0001492B"/>
    <w:rsid w:val="00016DF0"/>
    <w:rsid w:val="0002101E"/>
    <w:rsid w:val="00026E8D"/>
    <w:rsid w:val="00030783"/>
    <w:rsid w:val="00031A82"/>
    <w:rsid w:val="00031A85"/>
    <w:rsid w:val="00031B3B"/>
    <w:rsid w:val="00031C9A"/>
    <w:rsid w:val="00034123"/>
    <w:rsid w:val="00034378"/>
    <w:rsid w:val="0003512F"/>
    <w:rsid w:val="0003582C"/>
    <w:rsid w:val="00035F19"/>
    <w:rsid w:val="0003620F"/>
    <w:rsid w:val="00036C0E"/>
    <w:rsid w:val="00037A8F"/>
    <w:rsid w:val="000423A8"/>
    <w:rsid w:val="00044085"/>
    <w:rsid w:val="00047DAA"/>
    <w:rsid w:val="000534FA"/>
    <w:rsid w:val="00055A70"/>
    <w:rsid w:val="00056CE3"/>
    <w:rsid w:val="00065178"/>
    <w:rsid w:val="00065790"/>
    <w:rsid w:val="00076738"/>
    <w:rsid w:val="0007761F"/>
    <w:rsid w:val="000819A4"/>
    <w:rsid w:val="00086C37"/>
    <w:rsid w:val="00093D54"/>
    <w:rsid w:val="000A05FB"/>
    <w:rsid w:val="000A6506"/>
    <w:rsid w:val="000B31A4"/>
    <w:rsid w:val="000B5261"/>
    <w:rsid w:val="000B688F"/>
    <w:rsid w:val="000B7126"/>
    <w:rsid w:val="000C31FC"/>
    <w:rsid w:val="000C5256"/>
    <w:rsid w:val="000D0AB2"/>
    <w:rsid w:val="000D27F2"/>
    <w:rsid w:val="000D2D58"/>
    <w:rsid w:val="000D5681"/>
    <w:rsid w:val="000E2412"/>
    <w:rsid w:val="000E3152"/>
    <w:rsid w:val="000E4E23"/>
    <w:rsid w:val="000E77D1"/>
    <w:rsid w:val="000F0BD7"/>
    <w:rsid w:val="000F6B06"/>
    <w:rsid w:val="000F7FBE"/>
    <w:rsid w:val="0010499B"/>
    <w:rsid w:val="00121498"/>
    <w:rsid w:val="00121D16"/>
    <w:rsid w:val="00124C92"/>
    <w:rsid w:val="00125741"/>
    <w:rsid w:val="00137611"/>
    <w:rsid w:val="001472F0"/>
    <w:rsid w:val="001515B3"/>
    <w:rsid w:val="001562CB"/>
    <w:rsid w:val="001624A5"/>
    <w:rsid w:val="001643B5"/>
    <w:rsid w:val="00166EB8"/>
    <w:rsid w:val="00171A84"/>
    <w:rsid w:val="00174CD9"/>
    <w:rsid w:val="00180F8D"/>
    <w:rsid w:val="00181E73"/>
    <w:rsid w:val="001845EB"/>
    <w:rsid w:val="001856BC"/>
    <w:rsid w:val="00187730"/>
    <w:rsid w:val="00190F74"/>
    <w:rsid w:val="001A1326"/>
    <w:rsid w:val="001A1C58"/>
    <w:rsid w:val="001A6175"/>
    <w:rsid w:val="001B0198"/>
    <w:rsid w:val="001B0473"/>
    <w:rsid w:val="001B0FCA"/>
    <w:rsid w:val="001B6818"/>
    <w:rsid w:val="001C4F90"/>
    <w:rsid w:val="001C5CFA"/>
    <w:rsid w:val="001C7D45"/>
    <w:rsid w:val="001D0A40"/>
    <w:rsid w:val="001D19B6"/>
    <w:rsid w:val="001E21F1"/>
    <w:rsid w:val="001F411B"/>
    <w:rsid w:val="001F47B1"/>
    <w:rsid w:val="001F64E2"/>
    <w:rsid w:val="00201FDB"/>
    <w:rsid w:val="00202368"/>
    <w:rsid w:val="00203F12"/>
    <w:rsid w:val="00205556"/>
    <w:rsid w:val="00206C38"/>
    <w:rsid w:val="00212151"/>
    <w:rsid w:val="002274E4"/>
    <w:rsid w:val="00230C78"/>
    <w:rsid w:val="00231733"/>
    <w:rsid w:val="00233CDE"/>
    <w:rsid w:val="00234C6D"/>
    <w:rsid w:val="0024254A"/>
    <w:rsid w:val="00242F32"/>
    <w:rsid w:val="00243497"/>
    <w:rsid w:val="002511D2"/>
    <w:rsid w:val="00252A6E"/>
    <w:rsid w:val="002553C8"/>
    <w:rsid w:val="002666C3"/>
    <w:rsid w:val="00270015"/>
    <w:rsid w:val="00272920"/>
    <w:rsid w:val="002756FE"/>
    <w:rsid w:val="00277988"/>
    <w:rsid w:val="002878E6"/>
    <w:rsid w:val="00290097"/>
    <w:rsid w:val="00290CC7"/>
    <w:rsid w:val="00291CC9"/>
    <w:rsid w:val="00292FE9"/>
    <w:rsid w:val="002970B1"/>
    <w:rsid w:val="002A6FBB"/>
    <w:rsid w:val="002B7AC8"/>
    <w:rsid w:val="002C493E"/>
    <w:rsid w:val="002C7D0A"/>
    <w:rsid w:val="002D55C0"/>
    <w:rsid w:val="002D66E5"/>
    <w:rsid w:val="002E036A"/>
    <w:rsid w:val="002E4B2A"/>
    <w:rsid w:val="00306F17"/>
    <w:rsid w:val="00311AFC"/>
    <w:rsid w:val="00321E5B"/>
    <w:rsid w:val="00322383"/>
    <w:rsid w:val="00323D2F"/>
    <w:rsid w:val="00326634"/>
    <w:rsid w:val="00340E30"/>
    <w:rsid w:val="00341EA4"/>
    <w:rsid w:val="003471E3"/>
    <w:rsid w:val="00350983"/>
    <w:rsid w:val="00357384"/>
    <w:rsid w:val="0036050F"/>
    <w:rsid w:val="00360BCA"/>
    <w:rsid w:val="00361D2C"/>
    <w:rsid w:val="00361EB2"/>
    <w:rsid w:val="0037125E"/>
    <w:rsid w:val="003715CC"/>
    <w:rsid w:val="00374D5F"/>
    <w:rsid w:val="0038380C"/>
    <w:rsid w:val="003856F9"/>
    <w:rsid w:val="00391FFB"/>
    <w:rsid w:val="00392912"/>
    <w:rsid w:val="00395FF3"/>
    <w:rsid w:val="003A0D12"/>
    <w:rsid w:val="003A1773"/>
    <w:rsid w:val="003A7C77"/>
    <w:rsid w:val="003B0F6D"/>
    <w:rsid w:val="003C02B9"/>
    <w:rsid w:val="003C136E"/>
    <w:rsid w:val="003C2CB9"/>
    <w:rsid w:val="003C2E48"/>
    <w:rsid w:val="003C41C8"/>
    <w:rsid w:val="003C739D"/>
    <w:rsid w:val="003D1C7F"/>
    <w:rsid w:val="003D46E6"/>
    <w:rsid w:val="003E08F2"/>
    <w:rsid w:val="003E17DA"/>
    <w:rsid w:val="003E1E81"/>
    <w:rsid w:val="003E643D"/>
    <w:rsid w:val="003E64A7"/>
    <w:rsid w:val="003E6F88"/>
    <w:rsid w:val="003E7317"/>
    <w:rsid w:val="004003E4"/>
    <w:rsid w:val="0040127E"/>
    <w:rsid w:val="00401820"/>
    <w:rsid w:val="00421F06"/>
    <w:rsid w:val="00427827"/>
    <w:rsid w:val="004310B0"/>
    <w:rsid w:val="00433B76"/>
    <w:rsid w:val="00435B7B"/>
    <w:rsid w:val="00435DB1"/>
    <w:rsid w:val="0043704B"/>
    <w:rsid w:val="00441B46"/>
    <w:rsid w:val="00443180"/>
    <w:rsid w:val="004431B7"/>
    <w:rsid w:val="004435A2"/>
    <w:rsid w:val="0044459C"/>
    <w:rsid w:val="00447DB8"/>
    <w:rsid w:val="00451FA1"/>
    <w:rsid w:val="00453B44"/>
    <w:rsid w:val="00457B7D"/>
    <w:rsid w:val="004623F4"/>
    <w:rsid w:val="00462C97"/>
    <w:rsid w:val="00464261"/>
    <w:rsid w:val="004670C3"/>
    <w:rsid w:val="00470BE1"/>
    <w:rsid w:val="00475844"/>
    <w:rsid w:val="00476F66"/>
    <w:rsid w:val="00484C75"/>
    <w:rsid w:val="00491E17"/>
    <w:rsid w:val="0049260F"/>
    <w:rsid w:val="004966CF"/>
    <w:rsid w:val="004A0759"/>
    <w:rsid w:val="004B29AA"/>
    <w:rsid w:val="004B4BC1"/>
    <w:rsid w:val="004B7259"/>
    <w:rsid w:val="004C161A"/>
    <w:rsid w:val="004C4EB3"/>
    <w:rsid w:val="004C60E9"/>
    <w:rsid w:val="004D0C57"/>
    <w:rsid w:val="004D13E9"/>
    <w:rsid w:val="004E50D7"/>
    <w:rsid w:val="004F0787"/>
    <w:rsid w:val="004F2648"/>
    <w:rsid w:val="0050255E"/>
    <w:rsid w:val="0050307B"/>
    <w:rsid w:val="00507304"/>
    <w:rsid w:val="005079E1"/>
    <w:rsid w:val="00510398"/>
    <w:rsid w:val="00510713"/>
    <w:rsid w:val="00514C15"/>
    <w:rsid w:val="00522F12"/>
    <w:rsid w:val="00537D39"/>
    <w:rsid w:val="00540945"/>
    <w:rsid w:val="005414BD"/>
    <w:rsid w:val="00542AEC"/>
    <w:rsid w:val="00543500"/>
    <w:rsid w:val="00543C4D"/>
    <w:rsid w:val="00544C00"/>
    <w:rsid w:val="00545953"/>
    <w:rsid w:val="00551772"/>
    <w:rsid w:val="00551C55"/>
    <w:rsid w:val="00552202"/>
    <w:rsid w:val="005535BB"/>
    <w:rsid w:val="00555EC5"/>
    <w:rsid w:val="00561B89"/>
    <w:rsid w:val="0056510F"/>
    <w:rsid w:val="00575AA4"/>
    <w:rsid w:val="005878D9"/>
    <w:rsid w:val="00595932"/>
    <w:rsid w:val="00596376"/>
    <w:rsid w:val="00596EFC"/>
    <w:rsid w:val="00597626"/>
    <w:rsid w:val="005A52AB"/>
    <w:rsid w:val="005B1DC8"/>
    <w:rsid w:val="005B53B0"/>
    <w:rsid w:val="005B5FD8"/>
    <w:rsid w:val="005C1357"/>
    <w:rsid w:val="005C4928"/>
    <w:rsid w:val="005D1A50"/>
    <w:rsid w:val="005D29EF"/>
    <w:rsid w:val="005D3D88"/>
    <w:rsid w:val="005D4BBF"/>
    <w:rsid w:val="005E4A36"/>
    <w:rsid w:val="005E4D5C"/>
    <w:rsid w:val="005E6B6E"/>
    <w:rsid w:val="005F217E"/>
    <w:rsid w:val="005F2D52"/>
    <w:rsid w:val="005F34F5"/>
    <w:rsid w:val="005F485E"/>
    <w:rsid w:val="005F4D59"/>
    <w:rsid w:val="00600234"/>
    <w:rsid w:val="00603DF7"/>
    <w:rsid w:val="00605D98"/>
    <w:rsid w:val="00611304"/>
    <w:rsid w:val="00611585"/>
    <w:rsid w:val="00612119"/>
    <w:rsid w:val="00612251"/>
    <w:rsid w:val="0061628E"/>
    <w:rsid w:val="006170BF"/>
    <w:rsid w:val="0061790B"/>
    <w:rsid w:val="00620F0C"/>
    <w:rsid w:val="006223B3"/>
    <w:rsid w:val="00626C84"/>
    <w:rsid w:val="00626EF6"/>
    <w:rsid w:val="00627CD6"/>
    <w:rsid w:val="00632727"/>
    <w:rsid w:val="006328DB"/>
    <w:rsid w:val="00632F7C"/>
    <w:rsid w:val="0063374C"/>
    <w:rsid w:val="00633E98"/>
    <w:rsid w:val="00634FD3"/>
    <w:rsid w:val="0063501F"/>
    <w:rsid w:val="006427E2"/>
    <w:rsid w:val="00654137"/>
    <w:rsid w:val="0065692A"/>
    <w:rsid w:val="00664137"/>
    <w:rsid w:val="00665143"/>
    <w:rsid w:val="006740ED"/>
    <w:rsid w:val="00680760"/>
    <w:rsid w:val="006832FE"/>
    <w:rsid w:val="00696438"/>
    <w:rsid w:val="006A1D1B"/>
    <w:rsid w:val="006A343A"/>
    <w:rsid w:val="006A79A4"/>
    <w:rsid w:val="006B1612"/>
    <w:rsid w:val="006B319E"/>
    <w:rsid w:val="006B5E5C"/>
    <w:rsid w:val="006B6003"/>
    <w:rsid w:val="006C1FBA"/>
    <w:rsid w:val="006D206F"/>
    <w:rsid w:val="006E55D8"/>
    <w:rsid w:val="006E6902"/>
    <w:rsid w:val="00700246"/>
    <w:rsid w:val="00713868"/>
    <w:rsid w:val="00720062"/>
    <w:rsid w:val="00720C00"/>
    <w:rsid w:val="00722CA4"/>
    <w:rsid w:val="00723103"/>
    <w:rsid w:val="007279C6"/>
    <w:rsid w:val="00732829"/>
    <w:rsid w:val="00736A1A"/>
    <w:rsid w:val="00742CBA"/>
    <w:rsid w:val="00752011"/>
    <w:rsid w:val="00764985"/>
    <w:rsid w:val="007667E0"/>
    <w:rsid w:val="007728A3"/>
    <w:rsid w:val="00777600"/>
    <w:rsid w:val="00780A63"/>
    <w:rsid w:val="00785980"/>
    <w:rsid w:val="00786975"/>
    <w:rsid w:val="007959B2"/>
    <w:rsid w:val="007A4081"/>
    <w:rsid w:val="007B3CAF"/>
    <w:rsid w:val="007C2171"/>
    <w:rsid w:val="007C3994"/>
    <w:rsid w:val="007C3CCB"/>
    <w:rsid w:val="007C413D"/>
    <w:rsid w:val="007C6A2A"/>
    <w:rsid w:val="007C71AC"/>
    <w:rsid w:val="007D3CF6"/>
    <w:rsid w:val="007D448A"/>
    <w:rsid w:val="007E1C9A"/>
    <w:rsid w:val="007E1F4E"/>
    <w:rsid w:val="007E3151"/>
    <w:rsid w:val="007E566B"/>
    <w:rsid w:val="007E5931"/>
    <w:rsid w:val="007E75C5"/>
    <w:rsid w:val="007F0171"/>
    <w:rsid w:val="007F1D53"/>
    <w:rsid w:val="007F1F45"/>
    <w:rsid w:val="007F4A62"/>
    <w:rsid w:val="0080154D"/>
    <w:rsid w:val="00801951"/>
    <w:rsid w:val="00802760"/>
    <w:rsid w:val="00814A2A"/>
    <w:rsid w:val="00825DA9"/>
    <w:rsid w:val="00827BA3"/>
    <w:rsid w:val="0083020C"/>
    <w:rsid w:val="00836B08"/>
    <w:rsid w:val="00840BE1"/>
    <w:rsid w:val="00842CD9"/>
    <w:rsid w:val="00844B2B"/>
    <w:rsid w:val="00850E35"/>
    <w:rsid w:val="00862B77"/>
    <w:rsid w:val="00863DAA"/>
    <w:rsid w:val="008658B0"/>
    <w:rsid w:val="008666D4"/>
    <w:rsid w:val="0087021F"/>
    <w:rsid w:val="008724E3"/>
    <w:rsid w:val="00872DA3"/>
    <w:rsid w:val="008754EF"/>
    <w:rsid w:val="00881557"/>
    <w:rsid w:val="00882C83"/>
    <w:rsid w:val="0088501B"/>
    <w:rsid w:val="00886702"/>
    <w:rsid w:val="00890635"/>
    <w:rsid w:val="00893237"/>
    <w:rsid w:val="00893EC7"/>
    <w:rsid w:val="008A0C92"/>
    <w:rsid w:val="008A57AA"/>
    <w:rsid w:val="008A5BF8"/>
    <w:rsid w:val="008B2711"/>
    <w:rsid w:val="008B5076"/>
    <w:rsid w:val="008B588B"/>
    <w:rsid w:val="008B5D0B"/>
    <w:rsid w:val="008B5D2A"/>
    <w:rsid w:val="008B5E54"/>
    <w:rsid w:val="008B60EB"/>
    <w:rsid w:val="008C198A"/>
    <w:rsid w:val="008C39E0"/>
    <w:rsid w:val="008D0B55"/>
    <w:rsid w:val="008E2431"/>
    <w:rsid w:val="008E4E52"/>
    <w:rsid w:val="008F3368"/>
    <w:rsid w:val="008F34BF"/>
    <w:rsid w:val="00901C31"/>
    <w:rsid w:val="009021D3"/>
    <w:rsid w:val="00902DBB"/>
    <w:rsid w:val="0090651B"/>
    <w:rsid w:val="00912AAD"/>
    <w:rsid w:val="00915E56"/>
    <w:rsid w:val="009174B6"/>
    <w:rsid w:val="00926070"/>
    <w:rsid w:val="00932DB1"/>
    <w:rsid w:val="009348FE"/>
    <w:rsid w:val="009546FA"/>
    <w:rsid w:val="00955079"/>
    <w:rsid w:val="00960C3B"/>
    <w:rsid w:val="00961D16"/>
    <w:rsid w:val="009621B5"/>
    <w:rsid w:val="009639FB"/>
    <w:rsid w:val="00965276"/>
    <w:rsid w:val="00971405"/>
    <w:rsid w:val="00972300"/>
    <w:rsid w:val="0097354A"/>
    <w:rsid w:val="00973A2D"/>
    <w:rsid w:val="009770F2"/>
    <w:rsid w:val="00981D42"/>
    <w:rsid w:val="009870B5"/>
    <w:rsid w:val="009926A4"/>
    <w:rsid w:val="00996ECE"/>
    <w:rsid w:val="009A0F09"/>
    <w:rsid w:val="009A27A7"/>
    <w:rsid w:val="009A47CF"/>
    <w:rsid w:val="009A6DAC"/>
    <w:rsid w:val="009A7149"/>
    <w:rsid w:val="009B1B8C"/>
    <w:rsid w:val="009B3374"/>
    <w:rsid w:val="009B3B05"/>
    <w:rsid w:val="009B4D25"/>
    <w:rsid w:val="009C1DBE"/>
    <w:rsid w:val="009C2284"/>
    <w:rsid w:val="009C619A"/>
    <w:rsid w:val="009D0C4C"/>
    <w:rsid w:val="009D0FDD"/>
    <w:rsid w:val="009E2A67"/>
    <w:rsid w:val="009F5916"/>
    <w:rsid w:val="009F6345"/>
    <w:rsid w:val="00A0171C"/>
    <w:rsid w:val="00A027EB"/>
    <w:rsid w:val="00A03F46"/>
    <w:rsid w:val="00A1523A"/>
    <w:rsid w:val="00A15D91"/>
    <w:rsid w:val="00A16612"/>
    <w:rsid w:val="00A24235"/>
    <w:rsid w:val="00A36259"/>
    <w:rsid w:val="00A3672C"/>
    <w:rsid w:val="00A44F59"/>
    <w:rsid w:val="00A47402"/>
    <w:rsid w:val="00A47568"/>
    <w:rsid w:val="00A5031E"/>
    <w:rsid w:val="00A53626"/>
    <w:rsid w:val="00A5760D"/>
    <w:rsid w:val="00A65A54"/>
    <w:rsid w:val="00A677C2"/>
    <w:rsid w:val="00A7595C"/>
    <w:rsid w:val="00A75B53"/>
    <w:rsid w:val="00A75C8E"/>
    <w:rsid w:val="00A76E02"/>
    <w:rsid w:val="00A80D17"/>
    <w:rsid w:val="00A81DF4"/>
    <w:rsid w:val="00A9132F"/>
    <w:rsid w:val="00A926B9"/>
    <w:rsid w:val="00A9305B"/>
    <w:rsid w:val="00A96925"/>
    <w:rsid w:val="00AA251F"/>
    <w:rsid w:val="00AA3867"/>
    <w:rsid w:val="00AA7DC9"/>
    <w:rsid w:val="00AB31C6"/>
    <w:rsid w:val="00AC16CE"/>
    <w:rsid w:val="00AC4081"/>
    <w:rsid w:val="00AC4F20"/>
    <w:rsid w:val="00AC5F27"/>
    <w:rsid w:val="00AC7020"/>
    <w:rsid w:val="00AD5ED5"/>
    <w:rsid w:val="00AE0DAB"/>
    <w:rsid w:val="00AE4F53"/>
    <w:rsid w:val="00AE6B1F"/>
    <w:rsid w:val="00AF4D7A"/>
    <w:rsid w:val="00B02A9F"/>
    <w:rsid w:val="00B14643"/>
    <w:rsid w:val="00B20003"/>
    <w:rsid w:val="00B20D5B"/>
    <w:rsid w:val="00B210B1"/>
    <w:rsid w:val="00B247B6"/>
    <w:rsid w:val="00B24E96"/>
    <w:rsid w:val="00B27D21"/>
    <w:rsid w:val="00B30631"/>
    <w:rsid w:val="00B30F74"/>
    <w:rsid w:val="00B35BF2"/>
    <w:rsid w:val="00B41FE0"/>
    <w:rsid w:val="00B433F0"/>
    <w:rsid w:val="00B43926"/>
    <w:rsid w:val="00B45792"/>
    <w:rsid w:val="00B46887"/>
    <w:rsid w:val="00B50257"/>
    <w:rsid w:val="00B514F2"/>
    <w:rsid w:val="00B549D3"/>
    <w:rsid w:val="00B55867"/>
    <w:rsid w:val="00B572FD"/>
    <w:rsid w:val="00B60DBF"/>
    <w:rsid w:val="00B61E50"/>
    <w:rsid w:val="00B66E9B"/>
    <w:rsid w:val="00B703DF"/>
    <w:rsid w:val="00B72F12"/>
    <w:rsid w:val="00B768B8"/>
    <w:rsid w:val="00B842AD"/>
    <w:rsid w:val="00B855F1"/>
    <w:rsid w:val="00B865DC"/>
    <w:rsid w:val="00B87B0A"/>
    <w:rsid w:val="00B923A5"/>
    <w:rsid w:val="00B9477B"/>
    <w:rsid w:val="00B95571"/>
    <w:rsid w:val="00BA3202"/>
    <w:rsid w:val="00BA76DB"/>
    <w:rsid w:val="00BB3285"/>
    <w:rsid w:val="00BB7299"/>
    <w:rsid w:val="00BC0595"/>
    <w:rsid w:val="00BC1A29"/>
    <w:rsid w:val="00BC4C68"/>
    <w:rsid w:val="00BC5374"/>
    <w:rsid w:val="00BC61E0"/>
    <w:rsid w:val="00BD46CF"/>
    <w:rsid w:val="00BD4E2D"/>
    <w:rsid w:val="00BD4F2D"/>
    <w:rsid w:val="00BE7842"/>
    <w:rsid w:val="00BF0CB8"/>
    <w:rsid w:val="00BF23C2"/>
    <w:rsid w:val="00BF2F56"/>
    <w:rsid w:val="00BF7539"/>
    <w:rsid w:val="00C02B5F"/>
    <w:rsid w:val="00C034BE"/>
    <w:rsid w:val="00C0400C"/>
    <w:rsid w:val="00C042D2"/>
    <w:rsid w:val="00C04C70"/>
    <w:rsid w:val="00C1073B"/>
    <w:rsid w:val="00C10E6C"/>
    <w:rsid w:val="00C11522"/>
    <w:rsid w:val="00C13BC9"/>
    <w:rsid w:val="00C23145"/>
    <w:rsid w:val="00C25F99"/>
    <w:rsid w:val="00C31DC6"/>
    <w:rsid w:val="00C35B3C"/>
    <w:rsid w:val="00C36DF5"/>
    <w:rsid w:val="00C423D9"/>
    <w:rsid w:val="00C42E86"/>
    <w:rsid w:val="00C4442E"/>
    <w:rsid w:val="00C47D0C"/>
    <w:rsid w:val="00C5100D"/>
    <w:rsid w:val="00C5240E"/>
    <w:rsid w:val="00C55B48"/>
    <w:rsid w:val="00C6287A"/>
    <w:rsid w:val="00C720C2"/>
    <w:rsid w:val="00C74969"/>
    <w:rsid w:val="00C756D8"/>
    <w:rsid w:val="00C86AA0"/>
    <w:rsid w:val="00C922B1"/>
    <w:rsid w:val="00CA2087"/>
    <w:rsid w:val="00CA3113"/>
    <w:rsid w:val="00CA57D6"/>
    <w:rsid w:val="00CA5FE9"/>
    <w:rsid w:val="00CB0AAF"/>
    <w:rsid w:val="00CB1EFB"/>
    <w:rsid w:val="00CB7C89"/>
    <w:rsid w:val="00CC1BED"/>
    <w:rsid w:val="00CC36EF"/>
    <w:rsid w:val="00CC3CFE"/>
    <w:rsid w:val="00CC3EAC"/>
    <w:rsid w:val="00CC770C"/>
    <w:rsid w:val="00CD055B"/>
    <w:rsid w:val="00CE2850"/>
    <w:rsid w:val="00CE4C64"/>
    <w:rsid w:val="00CF1218"/>
    <w:rsid w:val="00CF427E"/>
    <w:rsid w:val="00CF6F9B"/>
    <w:rsid w:val="00D00B43"/>
    <w:rsid w:val="00D125AD"/>
    <w:rsid w:val="00D21E16"/>
    <w:rsid w:val="00D22F2A"/>
    <w:rsid w:val="00D23217"/>
    <w:rsid w:val="00D2337F"/>
    <w:rsid w:val="00D30DE5"/>
    <w:rsid w:val="00D3403E"/>
    <w:rsid w:val="00D34775"/>
    <w:rsid w:val="00D36DAA"/>
    <w:rsid w:val="00D4044D"/>
    <w:rsid w:val="00D4341D"/>
    <w:rsid w:val="00D501B6"/>
    <w:rsid w:val="00D61959"/>
    <w:rsid w:val="00D64722"/>
    <w:rsid w:val="00D65D6C"/>
    <w:rsid w:val="00D733F7"/>
    <w:rsid w:val="00D7399A"/>
    <w:rsid w:val="00D84AFF"/>
    <w:rsid w:val="00D92560"/>
    <w:rsid w:val="00D93556"/>
    <w:rsid w:val="00D94C65"/>
    <w:rsid w:val="00D967EF"/>
    <w:rsid w:val="00DA36F7"/>
    <w:rsid w:val="00DA69F4"/>
    <w:rsid w:val="00DB07B7"/>
    <w:rsid w:val="00DB1049"/>
    <w:rsid w:val="00DB367D"/>
    <w:rsid w:val="00DB3883"/>
    <w:rsid w:val="00DB5D2B"/>
    <w:rsid w:val="00DB64A3"/>
    <w:rsid w:val="00DC0081"/>
    <w:rsid w:val="00DC00C2"/>
    <w:rsid w:val="00DD41CB"/>
    <w:rsid w:val="00DD5C55"/>
    <w:rsid w:val="00DE26C1"/>
    <w:rsid w:val="00DE2888"/>
    <w:rsid w:val="00DE2D14"/>
    <w:rsid w:val="00DE398F"/>
    <w:rsid w:val="00DE5957"/>
    <w:rsid w:val="00DE75A3"/>
    <w:rsid w:val="00DE7886"/>
    <w:rsid w:val="00E01480"/>
    <w:rsid w:val="00E03F5C"/>
    <w:rsid w:val="00E0400F"/>
    <w:rsid w:val="00E04139"/>
    <w:rsid w:val="00E0767D"/>
    <w:rsid w:val="00E11522"/>
    <w:rsid w:val="00E126EF"/>
    <w:rsid w:val="00E1451D"/>
    <w:rsid w:val="00E14C3A"/>
    <w:rsid w:val="00E15A75"/>
    <w:rsid w:val="00E17C19"/>
    <w:rsid w:val="00E23583"/>
    <w:rsid w:val="00E2720A"/>
    <w:rsid w:val="00E30B62"/>
    <w:rsid w:val="00E349C1"/>
    <w:rsid w:val="00E4088F"/>
    <w:rsid w:val="00E456DA"/>
    <w:rsid w:val="00E51FCC"/>
    <w:rsid w:val="00E53545"/>
    <w:rsid w:val="00E64D41"/>
    <w:rsid w:val="00E651BD"/>
    <w:rsid w:val="00E73C39"/>
    <w:rsid w:val="00E75E3F"/>
    <w:rsid w:val="00E7632D"/>
    <w:rsid w:val="00E7672E"/>
    <w:rsid w:val="00E87694"/>
    <w:rsid w:val="00E92F16"/>
    <w:rsid w:val="00E93148"/>
    <w:rsid w:val="00E932CB"/>
    <w:rsid w:val="00E960AD"/>
    <w:rsid w:val="00EA0FAB"/>
    <w:rsid w:val="00EA4DDF"/>
    <w:rsid w:val="00EA6175"/>
    <w:rsid w:val="00EA66B7"/>
    <w:rsid w:val="00EA752A"/>
    <w:rsid w:val="00EB0DDA"/>
    <w:rsid w:val="00EB1662"/>
    <w:rsid w:val="00EB4C93"/>
    <w:rsid w:val="00EC0D77"/>
    <w:rsid w:val="00EC3776"/>
    <w:rsid w:val="00EC6F83"/>
    <w:rsid w:val="00ED1E2A"/>
    <w:rsid w:val="00ED3B62"/>
    <w:rsid w:val="00ED4279"/>
    <w:rsid w:val="00EE1A43"/>
    <w:rsid w:val="00EE2C76"/>
    <w:rsid w:val="00EE424F"/>
    <w:rsid w:val="00EF022A"/>
    <w:rsid w:val="00EF186C"/>
    <w:rsid w:val="00F02344"/>
    <w:rsid w:val="00F06DE1"/>
    <w:rsid w:val="00F2136B"/>
    <w:rsid w:val="00F22AFA"/>
    <w:rsid w:val="00F2351D"/>
    <w:rsid w:val="00F2480F"/>
    <w:rsid w:val="00F325B6"/>
    <w:rsid w:val="00F43DC5"/>
    <w:rsid w:val="00F514AA"/>
    <w:rsid w:val="00F60F6D"/>
    <w:rsid w:val="00F64D88"/>
    <w:rsid w:val="00F76479"/>
    <w:rsid w:val="00F8000C"/>
    <w:rsid w:val="00F80950"/>
    <w:rsid w:val="00F83D2D"/>
    <w:rsid w:val="00F83D64"/>
    <w:rsid w:val="00F84FB3"/>
    <w:rsid w:val="00F854BD"/>
    <w:rsid w:val="00F8557B"/>
    <w:rsid w:val="00F856B4"/>
    <w:rsid w:val="00FA0D40"/>
    <w:rsid w:val="00FA2A45"/>
    <w:rsid w:val="00FB0EA2"/>
    <w:rsid w:val="00FB7320"/>
    <w:rsid w:val="00FC1F05"/>
    <w:rsid w:val="00FC4DD8"/>
    <w:rsid w:val="00FC6220"/>
    <w:rsid w:val="00FD0EFD"/>
    <w:rsid w:val="00FD6A75"/>
    <w:rsid w:val="00FE0A16"/>
    <w:rsid w:val="00FE6FCA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EC6F8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rsid w:val="00EC6F83"/>
    <w:rPr>
      <w:rFonts w:ascii="Times New Roman" w:hAnsi="Times New Roman"/>
      <w:sz w:val="24"/>
    </w:rPr>
  </w:style>
  <w:style w:type="paragraph" w:customStyle="1" w:styleId="a5">
    <w:name w:val="Стиль"/>
    <w:rsid w:val="00EC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6F83"/>
    <w:pPr>
      <w:ind w:left="720"/>
      <w:contextualSpacing/>
    </w:pPr>
  </w:style>
  <w:style w:type="paragraph" w:customStyle="1" w:styleId="Style5">
    <w:name w:val="Style5"/>
    <w:basedOn w:val="a"/>
    <w:uiPriority w:val="99"/>
    <w:rsid w:val="00EC6F83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C6F8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C6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C6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C6F83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EC6F8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EC6F83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C6F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EC6F8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rsid w:val="00EC6F83"/>
    <w:rPr>
      <w:rFonts w:ascii="Times New Roman" w:hAnsi="Times New Roman"/>
      <w:sz w:val="24"/>
    </w:rPr>
  </w:style>
  <w:style w:type="paragraph" w:customStyle="1" w:styleId="a5">
    <w:name w:val="Стиль"/>
    <w:rsid w:val="00EC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6F83"/>
    <w:pPr>
      <w:ind w:left="720"/>
      <w:contextualSpacing/>
    </w:pPr>
  </w:style>
  <w:style w:type="paragraph" w:customStyle="1" w:styleId="Style5">
    <w:name w:val="Style5"/>
    <w:basedOn w:val="a"/>
    <w:uiPriority w:val="99"/>
    <w:rsid w:val="00EC6F83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C6F8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C6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C6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C6F83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EC6F8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EC6F83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C6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83496600CF291EB4FFAA2AD865F21399A954D9FD80FDE55176C290176ABDD1AB4ACB48E195945KEuEE" TargetMode="External"/><Relationship Id="rId13" Type="http://schemas.openxmlformats.org/officeDocument/2006/relationships/hyperlink" Target="https://ru.wikipedia.org/wiki/1%D0%A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783496600CF291EB4FFAA2AD865F21399A954D9FD80FDE55176C290176ABDD1AB4ACB48E195945KEuDE" TargetMode="External"/><Relationship Id="rId12" Type="http://schemas.openxmlformats.org/officeDocument/2006/relationships/hyperlink" Target="https://ru.wikipedia.org/wiki/%D0%9F%D1%80%D0%BE%D0%B3%D1%80%D0%B0%D0%BC%D0%BC%D0%BD%D1%8B%D0%B9_%D0%BF%D1%80%D0%BE%D0%B4%D1%83%D0%BA%D1%82" TargetMode="External"/><Relationship Id="rId17" Type="http://schemas.openxmlformats.org/officeDocument/2006/relationships/hyperlink" Target="consultantplus://offline/ref=C6783496600CF291EB4FFAA2AD865F21399B9A4C9BDE0FDE55176C2901K7u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783496600CF291EB4FFAA2AD865F21399B9A4C9BDE0FDE55176C2901K7u6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783496600CF291EB4FFAA2AD865F21399A954D9FD80FDE55176C290176ABDD1AB4ACB48E195942KEu5E" TargetMode="External"/><Relationship Id="rId11" Type="http://schemas.openxmlformats.org/officeDocument/2006/relationships/hyperlink" Target="consultantplus://offline/ref=C6783496600CF291EB4FFAA2AD865F21399A954D9FD80FDE55176C290176ABDD1AB4ACB48E195945KEu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783496600CF291EB4FFAA2AD865F213A969B4F908958DC0442622C0926E3CD54F1A1B58E10K5uCE" TargetMode="External"/><Relationship Id="rId10" Type="http://schemas.openxmlformats.org/officeDocument/2006/relationships/hyperlink" Target="consultantplus://offline/ref=C6783496600CF291EB4FFAA2AD865F21399A954D9FD80FDE55176C290176ABDD1AB4ACB48E195945KEu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783496600CF291EB4FFAA2AD865F21399A954D9FD80FDE55176C290176ABDD1AB4ACB48E195945KEuFE" TargetMode="External"/><Relationship Id="rId14" Type="http://schemas.openxmlformats.org/officeDocument/2006/relationships/hyperlink" Target="consultantplus://offline/ref=C6783496600CF291EB4FE6A2AA865F213B9E944A93D452D45D4E602BK0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Наталья Викторовна</dc:creator>
  <cp:keywords/>
  <dc:description/>
  <cp:lastModifiedBy>Тимофеева Наталья Викторовна</cp:lastModifiedBy>
  <cp:revision>4</cp:revision>
  <dcterms:created xsi:type="dcterms:W3CDTF">2017-08-25T05:52:00Z</dcterms:created>
  <dcterms:modified xsi:type="dcterms:W3CDTF">2017-08-25T09:33:00Z</dcterms:modified>
</cp:coreProperties>
</file>